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8F71" w14:textId="77777777" w:rsidR="00391093" w:rsidRPr="00391093" w:rsidRDefault="00391093" w:rsidP="002863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14:paraId="3319A603" w14:textId="77777777" w:rsidR="00001A9B" w:rsidRPr="00286323" w:rsidRDefault="008E66D1" w:rsidP="00AD2B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0222E5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>/20</w:t>
      </w:r>
      <w:r w:rsidR="00051520">
        <w:rPr>
          <w:rFonts w:ascii="Times New Roman" w:hAnsi="Times New Roman"/>
          <w:b/>
          <w:sz w:val="24"/>
          <w:szCs w:val="24"/>
        </w:rPr>
        <w:t>2</w:t>
      </w:r>
      <w:r w:rsidR="006F2D57">
        <w:rPr>
          <w:rFonts w:ascii="Times New Roman" w:hAnsi="Times New Roman"/>
          <w:b/>
          <w:sz w:val="24"/>
          <w:szCs w:val="24"/>
        </w:rPr>
        <w:t>4</w:t>
      </w:r>
    </w:p>
    <w:p w14:paraId="7A029143" w14:textId="77777777" w:rsidR="00286323" w:rsidRPr="00286323" w:rsidRDefault="00286323" w:rsidP="00AD2B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6323">
        <w:rPr>
          <w:rFonts w:ascii="Times New Roman" w:hAnsi="Times New Roman"/>
          <w:b/>
          <w:sz w:val="24"/>
          <w:szCs w:val="24"/>
        </w:rPr>
        <w:t>Zarządu Powiatu Grójeckiego</w:t>
      </w:r>
    </w:p>
    <w:p w14:paraId="4F8B9ED1" w14:textId="77777777" w:rsidR="00286323" w:rsidRPr="00286323" w:rsidRDefault="00286323" w:rsidP="00AD2B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6323">
        <w:rPr>
          <w:rFonts w:ascii="Times New Roman" w:hAnsi="Times New Roman"/>
          <w:b/>
          <w:sz w:val="24"/>
          <w:szCs w:val="24"/>
        </w:rPr>
        <w:t>z dnia</w:t>
      </w:r>
      <w:r w:rsidR="000222E5">
        <w:rPr>
          <w:rFonts w:ascii="Times New Roman" w:hAnsi="Times New Roman"/>
          <w:b/>
          <w:sz w:val="24"/>
          <w:szCs w:val="24"/>
        </w:rPr>
        <w:t xml:space="preserve"> 7 lutego 2024 r.</w:t>
      </w:r>
    </w:p>
    <w:p w14:paraId="3A588BEC" w14:textId="77777777" w:rsidR="00286323" w:rsidRPr="00286323" w:rsidRDefault="00286323" w:rsidP="0028632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FCA7F6" w14:textId="77777777" w:rsidR="00F84F23" w:rsidRDefault="00286323" w:rsidP="00F84F23">
      <w:pPr>
        <w:jc w:val="center"/>
        <w:rPr>
          <w:rFonts w:ascii="Times New Roman" w:hAnsi="Times New Roman"/>
          <w:b/>
          <w:sz w:val="24"/>
          <w:szCs w:val="24"/>
        </w:rPr>
      </w:pPr>
      <w:r w:rsidRPr="00286323">
        <w:rPr>
          <w:rFonts w:ascii="Times New Roman" w:hAnsi="Times New Roman"/>
          <w:b/>
          <w:sz w:val="24"/>
          <w:szCs w:val="24"/>
        </w:rPr>
        <w:t xml:space="preserve">w sprawie </w:t>
      </w:r>
      <w:r w:rsidR="00F84F23">
        <w:rPr>
          <w:rFonts w:ascii="Times New Roman" w:hAnsi="Times New Roman"/>
          <w:b/>
          <w:sz w:val="24"/>
          <w:szCs w:val="24"/>
        </w:rPr>
        <w:t xml:space="preserve">udzielenia pełnomocnictwa Dyrektorowi Powiatowego Urzędu Pracy </w:t>
      </w:r>
    </w:p>
    <w:p w14:paraId="04C4704C" w14:textId="77777777" w:rsidR="00286323" w:rsidRDefault="00F84F23" w:rsidP="00F84F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Grójcu</w:t>
      </w:r>
    </w:p>
    <w:p w14:paraId="7F14C4AF" w14:textId="77777777" w:rsidR="00AD2B41" w:rsidRDefault="00AD2B41" w:rsidP="00AD2B4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CA6CCD" w14:textId="77777777" w:rsidR="00286323" w:rsidRDefault="00286323" w:rsidP="00AD2B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</w:t>
      </w:r>
      <w:r w:rsidR="00C0181C">
        <w:rPr>
          <w:rFonts w:ascii="Times New Roman" w:hAnsi="Times New Roman"/>
          <w:sz w:val="24"/>
          <w:szCs w:val="24"/>
        </w:rPr>
        <w:t>stawie</w:t>
      </w:r>
      <w:r>
        <w:rPr>
          <w:rFonts w:ascii="Times New Roman" w:hAnsi="Times New Roman"/>
          <w:sz w:val="24"/>
          <w:szCs w:val="24"/>
        </w:rPr>
        <w:t xml:space="preserve"> art. 48 ust. </w:t>
      </w:r>
      <w:r w:rsidR="001F5880">
        <w:rPr>
          <w:rFonts w:ascii="Times New Roman" w:hAnsi="Times New Roman"/>
          <w:sz w:val="24"/>
          <w:szCs w:val="24"/>
        </w:rPr>
        <w:t xml:space="preserve">1 i </w:t>
      </w:r>
      <w:r>
        <w:rPr>
          <w:rFonts w:ascii="Times New Roman" w:hAnsi="Times New Roman"/>
          <w:sz w:val="24"/>
          <w:szCs w:val="24"/>
        </w:rPr>
        <w:t xml:space="preserve">2 ustawy z dnia 5 czerwca 1998r. o samorządzie powiatowym </w:t>
      </w:r>
      <w:r w:rsidR="00AF308D">
        <w:rPr>
          <w:rFonts w:ascii="Times New Roman" w:hAnsi="Times New Roman"/>
          <w:sz w:val="24"/>
          <w:szCs w:val="24"/>
        </w:rPr>
        <w:t xml:space="preserve">     </w:t>
      </w:r>
      <w:r w:rsidR="00F84F23">
        <w:rPr>
          <w:rFonts w:ascii="Times New Roman" w:hAnsi="Times New Roman"/>
          <w:sz w:val="24"/>
          <w:szCs w:val="24"/>
        </w:rPr>
        <w:t>(Dz. U. z 20</w:t>
      </w:r>
      <w:r w:rsidR="00051520">
        <w:rPr>
          <w:rFonts w:ascii="Times New Roman" w:hAnsi="Times New Roman"/>
          <w:sz w:val="24"/>
          <w:szCs w:val="24"/>
        </w:rPr>
        <w:t>2</w:t>
      </w:r>
      <w:r w:rsidR="002F29B6">
        <w:rPr>
          <w:rFonts w:ascii="Times New Roman" w:hAnsi="Times New Roman"/>
          <w:sz w:val="24"/>
          <w:szCs w:val="24"/>
        </w:rPr>
        <w:t>4</w:t>
      </w:r>
      <w:r w:rsidR="008E66D1">
        <w:rPr>
          <w:rFonts w:ascii="Times New Roman" w:hAnsi="Times New Roman"/>
          <w:sz w:val="24"/>
          <w:szCs w:val="24"/>
        </w:rPr>
        <w:t xml:space="preserve">r. poz. </w:t>
      </w:r>
      <w:r w:rsidR="00A56A11">
        <w:rPr>
          <w:rFonts w:ascii="Times New Roman" w:hAnsi="Times New Roman"/>
          <w:sz w:val="24"/>
          <w:szCs w:val="24"/>
        </w:rPr>
        <w:t>1</w:t>
      </w:r>
      <w:r w:rsidR="002F29B6">
        <w:rPr>
          <w:rFonts w:ascii="Times New Roman" w:hAnsi="Times New Roman"/>
          <w:sz w:val="24"/>
          <w:szCs w:val="24"/>
        </w:rPr>
        <w:t>07</w:t>
      </w:r>
      <w:r w:rsidR="00F84F23">
        <w:rPr>
          <w:rFonts w:ascii="Times New Roman" w:hAnsi="Times New Roman"/>
          <w:sz w:val="24"/>
          <w:szCs w:val="24"/>
        </w:rPr>
        <w:t>)</w:t>
      </w:r>
      <w:r w:rsidR="00A56A11">
        <w:rPr>
          <w:rFonts w:ascii="Times New Roman" w:hAnsi="Times New Roman"/>
          <w:sz w:val="24"/>
          <w:szCs w:val="24"/>
        </w:rPr>
        <w:t>,</w:t>
      </w:r>
      <w:r w:rsidR="00F84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uchwala</w:t>
      </w:r>
      <w:r w:rsidR="00F84F23">
        <w:rPr>
          <w:rFonts w:ascii="Times New Roman" w:hAnsi="Times New Roman"/>
          <w:sz w:val="24"/>
          <w:szCs w:val="24"/>
        </w:rPr>
        <w:t xml:space="preserve"> się</w:t>
      </w:r>
      <w:r>
        <w:rPr>
          <w:rFonts w:ascii="Times New Roman" w:hAnsi="Times New Roman"/>
          <w:sz w:val="24"/>
          <w:szCs w:val="24"/>
        </w:rPr>
        <w:t xml:space="preserve"> co następuje:</w:t>
      </w:r>
    </w:p>
    <w:p w14:paraId="22BCDECC" w14:textId="77777777" w:rsidR="00286323" w:rsidRPr="00B15FD3" w:rsidRDefault="00286323" w:rsidP="00AD2B4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FD3">
        <w:rPr>
          <w:rFonts w:ascii="Times New Roman" w:hAnsi="Times New Roman"/>
          <w:b/>
          <w:sz w:val="24"/>
          <w:szCs w:val="24"/>
        </w:rPr>
        <w:t>§1</w:t>
      </w:r>
    </w:p>
    <w:p w14:paraId="42BC0848" w14:textId="7CCE9EF7" w:rsidR="002432DA" w:rsidRPr="002432DA" w:rsidRDefault="002432DA" w:rsidP="00AE07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AF308D">
        <w:rPr>
          <w:rFonts w:ascii="Times New Roman" w:hAnsi="Times New Roman"/>
          <w:sz w:val="24"/>
          <w:szCs w:val="24"/>
        </w:rPr>
        <w:t>poważnia</w:t>
      </w:r>
      <w:r>
        <w:rPr>
          <w:rFonts w:ascii="Times New Roman" w:hAnsi="Times New Roman"/>
          <w:sz w:val="24"/>
          <w:szCs w:val="24"/>
        </w:rPr>
        <w:t xml:space="preserve"> się</w:t>
      </w:r>
      <w:r w:rsidRPr="00051520">
        <w:rPr>
          <w:rFonts w:ascii="Times New Roman" w:hAnsi="Times New Roman"/>
          <w:sz w:val="24"/>
          <w:szCs w:val="24"/>
        </w:rPr>
        <w:t xml:space="preserve"> Dyrektor</w:t>
      </w:r>
      <w:r w:rsidR="00AF308D">
        <w:rPr>
          <w:rFonts w:ascii="Times New Roman" w:hAnsi="Times New Roman"/>
          <w:sz w:val="24"/>
          <w:szCs w:val="24"/>
        </w:rPr>
        <w:t>a</w:t>
      </w:r>
      <w:r w:rsidRPr="00051520">
        <w:rPr>
          <w:rFonts w:ascii="Times New Roman" w:hAnsi="Times New Roman"/>
          <w:sz w:val="24"/>
          <w:szCs w:val="24"/>
        </w:rPr>
        <w:t xml:space="preserve"> Powiatowego Urzędu Pracy w Grójcu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51520">
        <w:rPr>
          <w:rFonts w:ascii="Times New Roman" w:hAnsi="Times New Roman"/>
          <w:sz w:val="24"/>
          <w:szCs w:val="24"/>
        </w:rPr>
        <w:t>Marzann</w:t>
      </w:r>
      <w:r w:rsidR="00AF308D">
        <w:rPr>
          <w:rFonts w:ascii="Times New Roman" w:hAnsi="Times New Roman"/>
          <w:sz w:val="24"/>
          <w:szCs w:val="24"/>
        </w:rPr>
        <w:t>ę</w:t>
      </w:r>
      <w:r w:rsidRPr="00051520">
        <w:rPr>
          <w:rFonts w:ascii="Times New Roman" w:hAnsi="Times New Roman"/>
          <w:sz w:val="24"/>
          <w:szCs w:val="24"/>
        </w:rPr>
        <w:t xml:space="preserve"> Skoczek do </w:t>
      </w:r>
      <w:r w:rsidR="00AF308D">
        <w:rPr>
          <w:rFonts w:ascii="Times New Roman" w:hAnsi="Times New Roman"/>
          <w:sz w:val="24"/>
          <w:szCs w:val="24"/>
        </w:rPr>
        <w:t xml:space="preserve">działania w imieniu wierzyciela i załatwiania wszelkich spraw rozpatrywanych </w:t>
      </w:r>
      <w:r w:rsidR="000222E5">
        <w:rPr>
          <w:rFonts w:ascii="Times New Roman" w:hAnsi="Times New Roman"/>
          <w:sz w:val="24"/>
          <w:szCs w:val="24"/>
        </w:rPr>
        <w:t xml:space="preserve">                      </w:t>
      </w:r>
      <w:r w:rsidR="00564492">
        <w:rPr>
          <w:rFonts w:ascii="Times New Roman" w:hAnsi="Times New Roman"/>
          <w:sz w:val="24"/>
          <w:szCs w:val="24"/>
        </w:rPr>
        <w:t xml:space="preserve">          </w:t>
      </w:r>
      <w:r w:rsidR="00AF308D">
        <w:rPr>
          <w:rFonts w:ascii="Times New Roman" w:hAnsi="Times New Roman"/>
          <w:sz w:val="24"/>
          <w:szCs w:val="24"/>
        </w:rPr>
        <w:t xml:space="preserve">w postępowaniu egzekucyjnym </w:t>
      </w:r>
      <w:r w:rsidRPr="002432DA">
        <w:rPr>
          <w:rFonts w:ascii="Times New Roman" w:hAnsi="Times New Roman"/>
          <w:sz w:val="24"/>
          <w:szCs w:val="24"/>
        </w:rPr>
        <w:t xml:space="preserve">przeciwko </w:t>
      </w:r>
      <w:r w:rsidR="00AF308D">
        <w:rPr>
          <w:rFonts w:ascii="Times New Roman" w:hAnsi="Times New Roman"/>
          <w:sz w:val="24"/>
          <w:szCs w:val="24"/>
        </w:rPr>
        <w:t xml:space="preserve">dłużnikowi </w:t>
      </w:r>
      <w:proofErr w:type="spellStart"/>
      <w:r w:rsidR="00F84A2A">
        <w:rPr>
          <w:rFonts w:ascii="Times New Roman" w:hAnsi="Times New Roman"/>
          <w:sz w:val="24"/>
          <w:szCs w:val="24"/>
        </w:rPr>
        <w:t>xxxxxxxxxxxxxxxxxxxx</w:t>
      </w:r>
      <w:proofErr w:type="spellEnd"/>
      <w:r w:rsidR="006F2D57">
        <w:rPr>
          <w:rFonts w:ascii="Times New Roman" w:hAnsi="Times New Roman"/>
          <w:sz w:val="24"/>
          <w:szCs w:val="24"/>
        </w:rPr>
        <w:t>.</w:t>
      </w:r>
    </w:p>
    <w:p w14:paraId="429699A2" w14:textId="77777777" w:rsidR="00B15FD3" w:rsidRDefault="00B15FD3" w:rsidP="00AD2B4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FD3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2690AFC6" w14:textId="77777777" w:rsidR="00B15FD3" w:rsidRPr="00B15FD3" w:rsidRDefault="00B15FD3" w:rsidP="00AD2B41">
      <w:pPr>
        <w:spacing w:line="360" w:lineRule="auto"/>
        <w:rPr>
          <w:rFonts w:ascii="Times New Roman" w:hAnsi="Times New Roman"/>
          <w:sz w:val="24"/>
          <w:szCs w:val="24"/>
        </w:rPr>
      </w:pPr>
      <w:r w:rsidRPr="00B15FD3">
        <w:rPr>
          <w:rFonts w:ascii="Times New Roman" w:hAnsi="Times New Roman"/>
          <w:sz w:val="24"/>
          <w:szCs w:val="24"/>
        </w:rPr>
        <w:t>Wykonanie uchwały powierza się Staroście Grójeckiemu.</w:t>
      </w:r>
    </w:p>
    <w:p w14:paraId="17B40331" w14:textId="77777777" w:rsidR="00B15FD3" w:rsidRDefault="00B15FD3" w:rsidP="00AD2B4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FD3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6FEB347B" w14:textId="77777777" w:rsidR="00B15FD3" w:rsidRDefault="0008028E" w:rsidP="00AD2B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wchodzi </w:t>
      </w:r>
      <w:r w:rsidR="00B15FD3" w:rsidRPr="00B15FD3">
        <w:rPr>
          <w:rFonts w:ascii="Times New Roman" w:hAnsi="Times New Roman"/>
          <w:sz w:val="24"/>
          <w:szCs w:val="24"/>
        </w:rPr>
        <w:t>w życie z dniem podpisania.</w:t>
      </w:r>
    </w:p>
    <w:p w14:paraId="58156C4E" w14:textId="77777777" w:rsidR="00F84A2A" w:rsidRDefault="00F84A2A" w:rsidP="00AD2B4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7466428" w14:textId="18631002" w:rsidR="00F84A2A" w:rsidRPr="00B15FD3" w:rsidRDefault="00F84A2A" w:rsidP="00AD2B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Starosta Krzysztof Ambroziak</w:t>
      </w:r>
    </w:p>
    <w:sectPr w:rsidR="00F84A2A" w:rsidRPr="00B1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D60F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633486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3"/>
    <w:rsid w:val="00001A9B"/>
    <w:rsid w:val="000222E5"/>
    <w:rsid w:val="00051520"/>
    <w:rsid w:val="0008028E"/>
    <w:rsid w:val="000D64BB"/>
    <w:rsid w:val="001C2E73"/>
    <w:rsid w:val="001F5880"/>
    <w:rsid w:val="002432DA"/>
    <w:rsid w:val="00286323"/>
    <w:rsid w:val="002F29B6"/>
    <w:rsid w:val="00391093"/>
    <w:rsid w:val="004E41D5"/>
    <w:rsid w:val="00556A4F"/>
    <w:rsid w:val="00564492"/>
    <w:rsid w:val="006B1962"/>
    <w:rsid w:val="006C56B2"/>
    <w:rsid w:val="006F2D57"/>
    <w:rsid w:val="00700D87"/>
    <w:rsid w:val="008E66D1"/>
    <w:rsid w:val="00930B13"/>
    <w:rsid w:val="00965209"/>
    <w:rsid w:val="009A4326"/>
    <w:rsid w:val="00A56A11"/>
    <w:rsid w:val="00AD2B41"/>
    <w:rsid w:val="00AE07D7"/>
    <w:rsid w:val="00AF308D"/>
    <w:rsid w:val="00B15FD3"/>
    <w:rsid w:val="00C0181C"/>
    <w:rsid w:val="00CA57E7"/>
    <w:rsid w:val="00D75B7B"/>
    <w:rsid w:val="00E21052"/>
    <w:rsid w:val="00E54F84"/>
    <w:rsid w:val="00F84A2A"/>
    <w:rsid w:val="00F8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46021"/>
  <w14:defaultImageDpi w14:val="0"/>
  <w15:docId w15:val="{E0402D07-72EC-4FA0-B925-3CAFBBA5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Małgorzata Woźniak</cp:lastModifiedBy>
  <cp:revision>3</cp:revision>
  <cp:lastPrinted>2024-02-08T09:14:00Z</cp:lastPrinted>
  <dcterms:created xsi:type="dcterms:W3CDTF">2024-02-13T13:10:00Z</dcterms:created>
  <dcterms:modified xsi:type="dcterms:W3CDTF">2024-02-13T13:10:00Z</dcterms:modified>
</cp:coreProperties>
</file>